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49" w:rsidRPr="006B741B" w:rsidRDefault="00BE7E54" w:rsidP="0097300A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6B741B">
        <w:rPr>
          <w:rFonts w:ascii="Times New Roman" w:hAnsi="Times New Roman" w:cs="Times New Roman"/>
          <w:sz w:val="24"/>
          <w:szCs w:val="24"/>
          <w:lang w:val="ru-RU"/>
        </w:rPr>
        <w:t>Приказ Минтруда России от 31 марта 2015 г.</w:t>
      </w:r>
      <w:r w:rsidR="0097300A" w:rsidRPr="006B741B">
        <w:rPr>
          <w:rFonts w:ascii="Times New Roman" w:hAnsi="Times New Roman" w:cs="Times New Roman"/>
          <w:sz w:val="24"/>
          <w:szCs w:val="24"/>
          <w:lang w:val="ru-RU"/>
        </w:rPr>
        <w:t xml:space="preserve"> № 206н</w:t>
      </w:r>
    </w:p>
    <w:p w:rsidR="00582849" w:rsidRPr="006B741B" w:rsidRDefault="00BE7E54" w:rsidP="0097300A">
      <w:pPr>
        <w:pStyle w:val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41B">
        <w:rPr>
          <w:rFonts w:ascii="Times New Roman" w:hAnsi="Times New Roman" w:cs="Times New Roman"/>
          <w:sz w:val="24"/>
          <w:szCs w:val="24"/>
          <w:lang w:val="ru-RU"/>
        </w:rPr>
        <w:t>«Об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доходы»</w:t>
      </w:r>
    </w:p>
    <w:p w:rsidR="00582849" w:rsidRPr="006B741B" w:rsidRDefault="00BE7E54" w:rsidP="0097300A">
      <w:pPr>
        <w:pStyle w:val="a0"/>
        <w:ind w:firstLine="709"/>
        <w:rPr>
          <w:rFonts w:ascii="Times New Roman" w:hAnsi="Times New Roman" w:cs="Times New Roman"/>
          <w:lang w:val="ru-RU"/>
        </w:rPr>
      </w:pPr>
      <w:r w:rsidRPr="006B741B">
        <w:rPr>
          <w:rFonts w:ascii="Times New Roman" w:hAnsi="Times New Roman" w:cs="Times New Roman"/>
          <w:lang w:val="ru-RU"/>
        </w:rPr>
        <w:t>В соответствии с подпунктом «в»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(Собрание законодательства Российской Федерации, 2013, № 14, ст. 1670; № 23, ст. 2892; № 28, ст. 3813; № 49, ст. 6399; 2014, № 26, ст. 3520; № 30, ст. 4286; 2015, № 10, ст. 1506) и в целях обеспечения совершенствования деятельности по обращению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доходы, п р и к а з ы в а ю:</w:t>
      </w:r>
    </w:p>
    <w:p w:rsidR="00582849" w:rsidRPr="006B741B" w:rsidRDefault="00BE7E54" w:rsidP="00BE7E54">
      <w:pPr>
        <w:pStyle w:val="a0"/>
        <w:ind w:firstLine="709"/>
        <w:rPr>
          <w:rFonts w:ascii="Times New Roman" w:hAnsi="Times New Roman" w:cs="Times New Roman"/>
          <w:lang w:val="ru-RU"/>
        </w:rPr>
      </w:pPr>
      <w:r w:rsidRPr="006B741B">
        <w:rPr>
          <w:rFonts w:ascii="Times New Roman" w:hAnsi="Times New Roman" w:cs="Times New Roman"/>
          <w:lang w:val="ru-RU"/>
        </w:rPr>
        <w:t>Утвердить прилагаемые инструктивно-методические указания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доходы.</w:t>
      </w:r>
    </w:p>
    <w:p w:rsidR="00582849" w:rsidRPr="006B741B" w:rsidRDefault="00BE7E54" w:rsidP="00BE7E54">
      <w:pPr>
        <w:pStyle w:val="a0"/>
        <w:jc w:val="right"/>
        <w:rPr>
          <w:rFonts w:ascii="Times New Roman" w:hAnsi="Times New Roman" w:cs="Times New Roman"/>
        </w:rPr>
      </w:pPr>
      <w:proofErr w:type="spellStart"/>
      <w:r w:rsidRPr="006B741B">
        <w:rPr>
          <w:rStyle w:val="StrongEmphasis"/>
          <w:rFonts w:ascii="Times New Roman" w:hAnsi="Times New Roman" w:cs="Times New Roman"/>
        </w:rPr>
        <w:t>Министр</w:t>
      </w:r>
      <w:proofErr w:type="spellEnd"/>
    </w:p>
    <w:p w:rsidR="00582849" w:rsidRPr="006B741B" w:rsidRDefault="00BE7E54" w:rsidP="00BE7E54">
      <w:pPr>
        <w:pStyle w:val="a0"/>
        <w:jc w:val="right"/>
        <w:rPr>
          <w:rFonts w:ascii="Times New Roman" w:hAnsi="Times New Roman" w:cs="Times New Roman"/>
        </w:rPr>
      </w:pPr>
      <w:r w:rsidRPr="006B741B">
        <w:rPr>
          <w:rStyle w:val="StrongEmphasis"/>
          <w:rFonts w:ascii="Times New Roman" w:hAnsi="Times New Roman" w:cs="Times New Roman"/>
        </w:rPr>
        <w:t xml:space="preserve">М.А. </w:t>
      </w:r>
      <w:proofErr w:type="spellStart"/>
      <w:r w:rsidRPr="006B741B">
        <w:rPr>
          <w:rStyle w:val="StrongEmphasis"/>
          <w:rFonts w:ascii="Times New Roman" w:hAnsi="Times New Roman" w:cs="Times New Roman"/>
        </w:rPr>
        <w:t>Топилин</w:t>
      </w:r>
      <w:bookmarkEnd w:id="0"/>
      <w:proofErr w:type="spellEnd"/>
    </w:p>
    <w:sectPr w:rsidR="00582849" w:rsidRPr="006B741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49"/>
    <w:rsid w:val="00582849"/>
    <w:rsid w:val="006B741B"/>
    <w:rsid w:val="0097300A"/>
    <w:rsid w:val="00B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5C4D9-E8E8-40EA-9465-29004B8C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AK-CENTER</cp:lastModifiedBy>
  <cp:revision>3</cp:revision>
  <dcterms:created xsi:type="dcterms:W3CDTF">2019-03-14T15:42:00Z</dcterms:created>
  <dcterms:modified xsi:type="dcterms:W3CDTF">2019-03-15T14:44:00Z</dcterms:modified>
  <dc:language>en-US</dc:language>
</cp:coreProperties>
</file>